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media1-nfasis11"/>
        <w:tblW w:w="5302" w:type="pct"/>
        <w:tblLook w:val="04A0"/>
      </w:tblPr>
      <w:tblGrid>
        <w:gridCol w:w="301"/>
        <w:gridCol w:w="2099"/>
        <w:gridCol w:w="7974"/>
        <w:gridCol w:w="76"/>
      </w:tblGrid>
      <w:tr w:rsidR="006A39DC" w:rsidTr="005E3EEF">
        <w:trPr>
          <w:gridAfter w:val="1"/>
          <w:cnfStyle w:val="100000000000"/>
          <w:wAfter w:w="76" w:type="dxa"/>
          <w:trHeight w:val="757"/>
        </w:trPr>
        <w:tc>
          <w:tcPr>
            <w:cnfStyle w:val="001000000000"/>
            <w:tcW w:w="2400" w:type="dxa"/>
            <w:gridSpan w:val="2"/>
          </w:tcPr>
          <w:p w:rsidR="006A39DC" w:rsidRPr="0043066E" w:rsidRDefault="006A39DC" w:rsidP="00BE4E8B">
            <w:pPr>
              <w:pStyle w:val="Nombre"/>
              <w:jc w:val="both"/>
              <w:rPr>
                <w:color w:val="000000" w:themeColor="text1"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7974" w:type="dxa"/>
          </w:tcPr>
          <w:p w:rsidR="006A39DC" w:rsidRPr="005E3EEF" w:rsidRDefault="0029772A" w:rsidP="00BC61E9">
            <w:pPr>
              <w:pStyle w:val="Nombre"/>
              <w:jc w:val="right"/>
              <w:cnfStyle w:val="100000000000"/>
              <w:rPr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</w:rPr>
                <w:id w:val="809184597"/>
                <w:placeholder>
                  <w:docPart w:val="A8249DDA105041D7AE6E55D19E306316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="00BC61E9">
                  <w:rPr>
                    <w:b/>
                    <w:color w:val="000000" w:themeColor="text1"/>
                  </w:rPr>
                  <w:t>Carlos Enrique</w:t>
                </w:r>
                <w:r w:rsidR="000930EF">
                  <w:rPr>
                    <w:b/>
                    <w:color w:val="000000" w:themeColor="text1"/>
                    <w:lang w:val="es-CL"/>
                  </w:rPr>
                  <w:t xml:space="preserve"> Dí</w:t>
                </w:r>
                <w:r w:rsidR="00573DE2" w:rsidRPr="00A2676B">
                  <w:rPr>
                    <w:b/>
                    <w:color w:val="000000" w:themeColor="text1"/>
                    <w:lang w:val="es-CL"/>
                  </w:rPr>
                  <w:t xml:space="preserve">az </w:t>
                </w:r>
                <w:r w:rsidR="00BC61E9">
                  <w:rPr>
                    <w:b/>
                    <w:color w:val="000000" w:themeColor="text1"/>
                    <w:lang w:val="es-CL"/>
                  </w:rPr>
                  <w:t>Torres</w:t>
                </w:r>
              </w:sdtContent>
            </w:sdt>
          </w:p>
        </w:tc>
      </w:tr>
      <w:tr w:rsidR="006A39DC" w:rsidTr="005E3EEF">
        <w:trPr>
          <w:gridAfter w:val="1"/>
          <w:cnfStyle w:val="000000100000"/>
          <w:wAfter w:w="76" w:type="dxa"/>
          <w:trHeight w:val="168"/>
        </w:trPr>
        <w:tc>
          <w:tcPr>
            <w:cnfStyle w:val="001000000000"/>
            <w:tcW w:w="2400" w:type="dxa"/>
            <w:gridSpan w:val="2"/>
          </w:tcPr>
          <w:p w:rsidR="006A39DC" w:rsidRDefault="006A39DC" w:rsidP="00BE4E8B">
            <w:pPr>
              <w:pStyle w:val="Fecha"/>
              <w:framePr w:wrap="auto" w:hAnchor="text" w:xAlign="left" w:yAlign="inline"/>
              <w:suppressOverlap w:val="0"/>
              <w:jc w:val="both"/>
            </w:pPr>
          </w:p>
        </w:tc>
        <w:tc>
          <w:tcPr>
            <w:tcW w:w="7974" w:type="dxa"/>
          </w:tcPr>
          <w:p w:rsidR="006A39DC" w:rsidRPr="00BE4E8B" w:rsidRDefault="006A39DC" w:rsidP="00BE4E8B">
            <w:pPr>
              <w:jc w:val="right"/>
              <w:cnfStyle w:val="000000100000"/>
              <w:rPr>
                <w:b/>
                <w:sz w:val="26"/>
                <w:szCs w:val="26"/>
              </w:rPr>
            </w:pPr>
          </w:p>
        </w:tc>
      </w:tr>
      <w:tr w:rsidR="006A39DC" w:rsidRPr="00BE4E8B" w:rsidTr="005E3EEF">
        <w:trPr>
          <w:gridAfter w:val="1"/>
          <w:wAfter w:w="76" w:type="dxa"/>
          <w:trHeight w:val="1408"/>
        </w:trPr>
        <w:tc>
          <w:tcPr>
            <w:cnfStyle w:val="001000000000"/>
            <w:tcW w:w="2400" w:type="dxa"/>
            <w:gridSpan w:val="2"/>
          </w:tcPr>
          <w:p w:rsidR="006A39DC" w:rsidRPr="00DA6AF6" w:rsidRDefault="006A39DC" w:rsidP="00BE4E8B">
            <w:pPr>
              <w:jc w:val="both"/>
            </w:pPr>
          </w:p>
        </w:tc>
        <w:tc>
          <w:tcPr>
            <w:tcW w:w="7974" w:type="dxa"/>
          </w:tcPr>
          <w:p w:rsidR="00BE4E8B" w:rsidRDefault="006B21E8" w:rsidP="00BE4E8B">
            <w:pPr>
              <w:pStyle w:val="Direccindelremitente0"/>
              <w:spacing w:after="0"/>
              <w:jc w:val="both"/>
              <w:cnfStyle w:val="0000000000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12.078.735-7</w:t>
            </w:r>
          </w:p>
          <w:p w:rsidR="00A21F73" w:rsidRDefault="006B21E8" w:rsidP="00BE4E8B">
            <w:pPr>
              <w:pStyle w:val="Direccindelremitente0"/>
              <w:spacing w:after="0"/>
              <w:jc w:val="both"/>
              <w:cnfStyle w:val="0000000000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="00A21F73">
              <w:rPr>
                <w:sz w:val="26"/>
                <w:szCs w:val="26"/>
              </w:rPr>
              <w:t xml:space="preserve"> años</w:t>
            </w:r>
          </w:p>
          <w:p w:rsidR="00BE4E8B" w:rsidRDefault="00DA6AF6" w:rsidP="00BE4E8B">
            <w:pPr>
              <w:pStyle w:val="Direccindelremitente0"/>
              <w:spacing w:after="0"/>
              <w:jc w:val="both"/>
              <w:cnfStyle w:val="0000000000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Pasaje las gaviotas #810, Maipú</w:t>
            </w:r>
          </w:p>
          <w:p w:rsidR="006B21E8" w:rsidRPr="006B21E8" w:rsidRDefault="000930EF" w:rsidP="00BE4E8B">
            <w:pPr>
              <w:pStyle w:val="Direccindelremitente0"/>
              <w:spacing w:after="0"/>
              <w:jc w:val="both"/>
              <w:cnfStyle w:val="0000000000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228661824</w:t>
            </w:r>
            <w:r w:rsidR="006B21E8" w:rsidRPr="006B21E8">
              <w:rPr>
                <w:sz w:val="26"/>
                <w:szCs w:val="26"/>
              </w:rPr>
              <w:t xml:space="preserve"> / 09 7418747</w:t>
            </w:r>
          </w:p>
          <w:p w:rsidR="009A60A1" w:rsidRDefault="0029772A" w:rsidP="00BE4E8B">
            <w:pPr>
              <w:pStyle w:val="Direccindelremitente0"/>
              <w:spacing w:after="0"/>
              <w:jc w:val="both"/>
              <w:cnfStyle w:val="000000000000"/>
            </w:pPr>
            <w:hyperlink r:id="rId9" w:history="1">
              <w:r w:rsidR="006B21E8" w:rsidRPr="00F122CF">
                <w:rPr>
                  <w:rStyle w:val="Hipervnculo"/>
                </w:rPr>
                <w:t>carlosenrique.diaztorres@gmail.cl</w:t>
              </w:r>
            </w:hyperlink>
          </w:p>
          <w:p w:rsidR="006A39DC" w:rsidRPr="00BE4E8B" w:rsidRDefault="006A39DC" w:rsidP="00BE4E8B">
            <w:pPr>
              <w:pStyle w:val="Direccindelremitente0"/>
              <w:spacing w:after="0"/>
              <w:jc w:val="both"/>
              <w:cnfStyle w:val="000000000000"/>
              <w:rPr>
                <w:sz w:val="26"/>
                <w:szCs w:val="26"/>
              </w:rPr>
            </w:pPr>
          </w:p>
        </w:tc>
      </w:tr>
      <w:tr w:rsidR="006A39DC" w:rsidRPr="00125A9C" w:rsidTr="005E3EEF">
        <w:trPr>
          <w:cnfStyle w:val="000000100000"/>
          <w:trHeight w:val="336"/>
        </w:trPr>
        <w:tc>
          <w:tcPr>
            <w:cnfStyle w:val="001000000000"/>
            <w:tcW w:w="301" w:type="dxa"/>
          </w:tcPr>
          <w:p w:rsidR="006A39DC" w:rsidRPr="000930EF" w:rsidRDefault="006A39DC" w:rsidP="00BE4E8B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49" w:type="dxa"/>
            <w:gridSpan w:val="3"/>
          </w:tcPr>
          <w:p w:rsidR="006A39DC" w:rsidRDefault="001234D6" w:rsidP="00BE4E8B">
            <w:pPr>
              <w:pStyle w:val="Seccin"/>
              <w:jc w:val="both"/>
              <w:cnfStyle w:val="000000100000"/>
              <w:rPr>
                <w:b w:val="0"/>
                <w:bCs w:val="0"/>
                <w:caps w:val="0"/>
                <w:color w:val="000000" w:themeColor="text1"/>
                <w:spacing w:val="0"/>
              </w:rPr>
            </w:pPr>
            <w:r w:rsidRPr="000930EF">
              <w:rPr>
                <w:b w:val="0"/>
                <w:bCs w:val="0"/>
                <w:caps w:val="0"/>
                <w:color w:val="000000" w:themeColor="text1"/>
                <w:spacing w:val="0"/>
              </w:rPr>
              <w:t>Objetivos</w:t>
            </w:r>
          </w:p>
          <w:p w:rsidR="000930EF" w:rsidRDefault="000930EF" w:rsidP="00BE4E8B">
            <w:pPr>
              <w:jc w:val="both"/>
              <w:cnfStyle w:val="000000100000"/>
              <w:rPr>
                <w:sz w:val="24"/>
                <w:szCs w:val="24"/>
              </w:rPr>
            </w:pPr>
          </w:p>
          <w:p w:rsidR="00504095" w:rsidRPr="000930EF" w:rsidRDefault="00504095" w:rsidP="00BE4E8B">
            <w:pPr>
              <w:jc w:val="both"/>
              <w:cnfStyle w:val="000000100000"/>
              <w:rPr>
                <w:sz w:val="24"/>
                <w:szCs w:val="24"/>
              </w:rPr>
            </w:pPr>
            <w:r w:rsidRPr="000930EF">
              <w:rPr>
                <w:sz w:val="24"/>
                <w:szCs w:val="24"/>
              </w:rPr>
              <w:t>Mi principal motivació</w:t>
            </w:r>
            <w:r w:rsidR="00BE4E8B" w:rsidRPr="000930EF">
              <w:rPr>
                <w:sz w:val="24"/>
                <w:szCs w:val="24"/>
              </w:rPr>
              <w:t xml:space="preserve">n es </w:t>
            </w:r>
            <w:r w:rsidRPr="000930EF">
              <w:rPr>
                <w:sz w:val="24"/>
                <w:szCs w:val="24"/>
              </w:rPr>
              <w:t xml:space="preserve">aplicar y desarrollar mis competencias técnicas e interpersonales en torno al trabajo </w:t>
            </w:r>
            <w:r w:rsidR="00970D57" w:rsidRPr="000930EF">
              <w:rPr>
                <w:sz w:val="24"/>
                <w:szCs w:val="24"/>
              </w:rPr>
              <w:t>técnico administrativo</w:t>
            </w:r>
            <w:r w:rsidRPr="000930EF">
              <w:rPr>
                <w:sz w:val="24"/>
                <w:szCs w:val="24"/>
              </w:rPr>
              <w:t xml:space="preserve"> y el aporte de valor que se pue</w:t>
            </w:r>
            <w:r w:rsidR="00BE4E8B" w:rsidRPr="000930EF">
              <w:rPr>
                <w:sz w:val="24"/>
                <w:szCs w:val="24"/>
              </w:rPr>
              <w:t>de generar a las organizaciones en este ámbito.</w:t>
            </w:r>
          </w:p>
          <w:p w:rsidR="00504095" w:rsidRPr="000930EF" w:rsidRDefault="00504095" w:rsidP="00BE4E8B">
            <w:pPr>
              <w:jc w:val="both"/>
              <w:cnfStyle w:val="000000100000"/>
              <w:rPr>
                <w:sz w:val="24"/>
                <w:szCs w:val="24"/>
              </w:rPr>
            </w:pPr>
            <w:r w:rsidRPr="000930EF">
              <w:rPr>
                <w:sz w:val="24"/>
                <w:szCs w:val="24"/>
              </w:rPr>
              <w:t>Lo anterior tiene la finalidad de alcanzar el mayor éxito en todos los ámbitos humanos y organizacionales</w:t>
            </w:r>
            <w:r w:rsidR="00BE4E8B" w:rsidRPr="000930EF">
              <w:rPr>
                <w:sz w:val="24"/>
                <w:szCs w:val="24"/>
              </w:rPr>
              <w:t>, para que posteriormente</w:t>
            </w:r>
            <w:r w:rsidRPr="000930EF">
              <w:rPr>
                <w:sz w:val="24"/>
                <w:szCs w:val="24"/>
              </w:rPr>
              <w:t xml:space="preserve"> se vean reflejados en el cumplimiento de metas y desafíos a mi cargo, aumentando los estándares de calidad</w:t>
            </w:r>
            <w:r w:rsidR="00BE4E8B" w:rsidRPr="000930EF">
              <w:rPr>
                <w:sz w:val="24"/>
                <w:szCs w:val="24"/>
              </w:rPr>
              <w:t>de la organización para</w:t>
            </w:r>
            <w:r w:rsidRPr="000930EF">
              <w:rPr>
                <w:sz w:val="24"/>
                <w:szCs w:val="24"/>
              </w:rPr>
              <w:t>posicionarnos competitivamente en el mercado.</w:t>
            </w:r>
          </w:p>
          <w:p w:rsidR="00504095" w:rsidRPr="000930EF" w:rsidRDefault="001234D6" w:rsidP="00BE4E8B">
            <w:pPr>
              <w:pStyle w:val="Seccin"/>
              <w:jc w:val="both"/>
              <w:cnfStyle w:val="000000100000"/>
              <w:rPr>
                <w:b w:val="0"/>
                <w:bCs w:val="0"/>
                <w:caps w:val="0"/>
                <w:color w:val="000000" w:themeColor="text1"/>
                <w:spacing w:val="0"/>
              </w:rPr>
            </w:pPr>
            <w:r w:rsidRPr="000930EF">
              <w:rPr>
                <w:b w:val="0"/>
                <w:bCs w:val="0"/>
                <w:caps w:val="0"/>
                <w:color w:val="000000" w:themeColor="text1"/>
                <w:spacing w:val="0"/>
              </w:rPr>
              <w:t>Formación académica</w:t>
            </w:r>
          </w:p>
          <w:p w:rsidR="00970D57" w:rsidRPr="000930EF" w:rsidRDefault="00970D57" w:rsidP="00970D57">
            <w:pPr>
              <w:jc w:val="both"/>
              <w:cnfStyle w:val="000000100000"/>
              <w:rPr>
                <w:sz w:val="24"/>
                <w:szCs w:val="24"/>
              </w:rPr>
            </w:pPr>
          </w:p>
          <w:p w:rsidR="00970D57" w:rsidRPr="000930EF" w:rsidRDefault="00970D57" w:rsidP="00970D57">
            <w:pPr>
              <w:jc w:val="both"/>
              <w:cnfStyle w:val="000000100000"/>
              <w:rPr>
                <w:sz w:val="24"/>
                <w:szCs w:val="24"/>
              </w:rPr>
            </w:pPr>
            <w:r w:rsidRPr="000930EF">
              <w:rPr>
                <w:sz w:val="24"/>
                <w:szCs w:val="24"/>
              </w:rPr>
              <w:t>Estudios de Administración de Empresa 1989 -1990</w:t>
            </w:r>
          </w:p>
          <w:p w:rsidR="00970D57" w:rsidRPr="000930EF" w:rsidRDefault="00970D57" w:rsidP="006B21E8">
            <w:pPr>
              <w:ind w:left="3686" w:hanging="3686"/>
              <w:cnfStyle w:val="000000100000"/>
              <w:rPr>
                <w:sz w:val="24"/>
                <w:szCs w:val="24"/>
              </w:rPr>
            </w:pPr>
          </w:p>
          <w:p w:rsidR="006B21E8" w:rsidRPr="000930EF" w:rsidRDefault="006B21E8" w:rsidP="006B21E8">
            <w:pPr>
              <w:ind w:left="3686" w:hanging="3686"/>
              <w:cnfStyle w:val="000000100000"/>
              <w:rPr>
                <w:sz w:val="24"/>
                <w:szCs w:val="24"/>
              </w:rPr>
            </w:pPr>
            <w:r w:rsidRPr="000930EF">
              <w:rPr>
                <w:sz w:val="24"/>
                <w:szCs w:val="24"/>
              </w:rPr>
              <w:t>Enseñanza Media Liceo Comercial G</w:t>
            </w:r>
            <w:r w:rsidR="00E720E5">
              <w:rPr>
                <w:sz w:val="24"/>
                <w:szCs w:val="24"/>
              </w:rPr>
              <w:t>uiller</w:t>
            </w:r>
            <w:r w:rsidRPr="000930EF">
              <w:rPr>
                <w:sz w:val="24"/>
                <w:szCs w:val="24"/>
              </w:rPr>
              <w:t xml:space="preserve">mo  González </w:t>
            </w:r>
            <w:proofErr w:type="spellStart"/>
            <w:r w:rsidRPr="000930EF">
              <w:rPr>
                <w:sz w:val="24"/>
                <w:szCs w:val="24"/>
              </w:rPr>
              <w:t>Heinrich</w:t>
            </w:r>
            <w:proofErr w:type="spellEnd"/>
            <w:r w:rsidRPr="000930EF">
              <w:rPr>
                <w:sz w:val="24"/>
                <w:szCs w:val="24"/>
              </w:rPr>
              <w:t xml:space="preserve">, Manuel Montt       </w:t>
            </w:r>
          </w:p>
          <w:p w:rsidR="006B21E8" w:rsidRPr="000930EF" w:rsidRDefault="006B21E8" w:rsidP="006B21E8">
            <w:pPr>
              <w:pStyle w:val="Subseccin"/>
              <w:jc w:val="both"/>
              <w:cnfStyle w:val="000000100000"/>
              <w:rPr>
                <w:b w:val="0"/>
                <w:bCs w:val="0"/>
                <w:color w:val="000000" w:themeColor="text1"/>
                <w:spacing w:val="0"/>
              </w:rPr>
            </w:pPr>
            <w:r w:rsidRPr="000930EF">
              <w:rPr>
                <w:b w:val="0"/>
                <w:bCs w:val="0"/>
                <w:color w:val="000000" w:themeColor="text1"/>
                <w:spacing w:val="0"/>
              </w:rPr>
              <w:t>1983-1986</w:t>
            </w:r>
          </w:p>
          <w:p w:rsidR="006B21E8" w:rsidRPr="000930EF" w:rsidRDefault="006B21E8" w:rsidP="006B21E8">
            <w:pPr>
              <w:ind w:left="3686" w:hanging="3686"/>
              <w:cnfStyle w:val="000000100000"/>
              <w:rPr>
                <w:sz w:val="24"/>
                <w:szCs w:val="24"/>
              </w:rPr>
            </w:pPr>
          </w:p>
          <w:p w:rsidR="006B21E8" w:rsidRPr="000930EF" w:rsidRDefault="006B21E8" w:rsidP="006B21E8">
            <w:pPr>
              <w:ind w:left="3686" w:hanging="3686"/>
              <w:cnfStyle w:val="000000100000"/>
              <w:rPr>
                <w:sz w:val="24"/>
                <w:szCs w:val="24"/>
              </w:rPr>
            </w:pPr>
            <w:r w:rsidRPr="000930EF">
              <w:rPr>
                <w:sz w:val="24"/>
                <w:szCs w:val="24"/>
              </w:rPr>
              <w:t xml:space="preserve">Elaboración de Seminario Conducente al </w:t>
            </w:r>
            <w:r w:rsidR="0099536F" w:rsidRPr="000930EF">
              <w:rPr>
                <w:sz w:val="24"/>
                <w:szCs w:val="24"/>
              </w:rPr>
              <w:t>Título</w:t>
            </w:r>
            <w:r w:rsidRPr="000930EF">
              <w:rPr>
                <w:sz w:val="24"/>
                <w:szCs w:val="24"/>
              </w:rPr>
              <w:t xml:space="preserve"> de “Agente Comercial y </w:t>
            </w:r>
          </w:p>
          <w:p w:rsidR="006B21E8" w:rsidRPr="000930EF" w:rsidRDefault="006B21E8" w:rsidP="00970D57">
            <w:pPr>
              <w:pStyle w:val="Subseccin"/>
              <w:jc w:val="both"/>
              <w:cnfStyle w:val="000000100000"/>
              <w:rPr>
                <w:b w:val="0"/>
                <w:bCs w:val="0"/>
                <w:color w:val="000000" w:themeColor="text1"/>
                <w:spacing w:val="0"/>
              </w:rPr>
            </w:pPr>
            <w:r w:rsidRPr="000930EF">
              <w:rPr>
                <w:b w:val="0"/>
                <w:bCs w:val="0"/>
                <w:color w:val="000000" w:themeColor="text1"/>
                <w:spacing w:val="0"/>
              </w:rPr>
              <w:t>Viajante”</w:t>
            </w:r>
          </w:p>
          <w:p w:rsidR="006B21E8" w:rsidRPr="000930EF" w:rsidRDefault="006B21E8" w:rsidP="00A21F73">
            <w:pPr>
              <w:pStyle w:val="Subseccin"/>
              <w:jc w:val="both"/>
              <w:cnfStyle w:val="000000100000"/>
              <w:rPr>
                <w:b w:val="0"/>
                <w:bCs w:val="0"/>
                <w:color w:val="000000" w:themeColor="text1"/>
                <w:spacing w:val="0"/>
              </w:rPr>
            </w:pPr>
            <w:r w:rsidRPr="000930EF">
              <w:rPr>
                <w:b w:val="0"/>
                <w:bCs w:val="0"/>
                <w:color w:val="000000" w:themeColor="text1"/>
                <w:spacing w:val="0"/>
              </w:rPr>
              <w:t>1987</w:t>
            </w:r>
          </w:p>
          <w:p w:rsidR="00970D57" w:rsidRPr="000930EF" w:rsidRDefault="00970D57" w:rsidP="00BE4E8B">
            <w:pPr>
              <w:jc w:val="both"/>
              <w:cnfStyle w:val="000000100000"/>
              <w:rPr>
                <w:sz w:val="24"/>
                <w:szCs w:val="24"/>
              </w:rPr>
            </w:pPr>
          </w:p>
          <w:p w:rsidR="006B21E8" w:rsidRPr="000930EF" w:rsidRDefault="006B21E8" w:rsidP="006B21E8">
            <w:pPr>
              <w:pStyle w:val="Subseccin"/>
              <w:jc w:val="both"/>
              <w:cnfStyle w:val="000000100000"/>
              <w:rPr>
                <w:b w:val="0"/>
                <w:bCs w:val="0"/>
                <w:color w:val="000000" w:themeColor="text1"/>
                <w:spacing w:val="0"/>
              </w:rPr>
            </w:pPr>
            <w:r w:rsidRPr="000930EF">
              <w:rPr>
                <w:b w:val="0"/>
                <w:bCs w:val="0"/>
                <w:color w:val="000000" w:themeColor="text1"/>
                <w:spacing w:val="0"/>
              </w:rPr>
              <w:t xml:space="preserve">Escuela Particular San Francisco de Asís, Las Condes </w:t>
            </w:r>
          </w:p>
          <w:p w:rsidR="006A0226" w:rsidRPr="000930EF" w:rsidRDefault="00EF74FD" w:rsidP="006A0226">
            <w:pPr>
              <w:pStyle w:val="Subseccin"/>
              <w:jc w:val="both"/>
              <w:cnfStyle w:val="000000100000"/>
              <w:rPr>
                <w:b w:val="0"/>
                <w:bCs w:val="0"/>
                <w:color w:val="000000" w:themeColor="text1"/>
                <w:spacing w:val="0"/>
              </w:rPr>
            </w:pPr>
            <w:r w:rsidRPr="000930EF">
              <w:rPr>
                <w:b w:val="0"/>
                <w:bCs w:val="0"/>
                <w:color w:val="000000" w:themeColor="text1"/>
                <w:spacing w:val="0"/>
              </w:rPr>
              <w:t>19</w:t>
            </w:r>
            <w:r w:rsidR="006B21E8" w:rsidRPr="000930EF">
              <w:rPr>
                <w:b w:val="0"/>
                <w:bCs w:val="0"/>
                <w:color w:val="000000" w:themeColor="text1"/>
                <w:spacing w:val="0"/>
              </w:rPr>
              <w:t>74</w:t>
            </w:r>
            <w:r w:rsidRPr="000930EF">
              <w:rPr>
                <w:b w:val="0"/>
                <w:bCs w:val="0"/>
                <w:color w:val="000000" w:themeColor="text1"/>
                <w:spacing w:val="0"/>
              </w:rPr>
              <w:t>-</w:t>
            </w:r>
            <w:r w:rsidR="006B21E8" w:rsidRPr="000930EF">
              <w:rPr>
                <w:b w:val="0"/>
                <w:bCs w:val="0"/>
                <w:color w:val="000000" w:themeColor="text1"/>
                <w:spacing w:val="0"/>
              </w:rPr>
              <w:t>1982</w:t>
            </w:r>
          </w:p>
          <w:p w:rsidR="006A39DC" w:rsidRPr="000930EF" w:rsidRDefault="001234D6" w:rsidP="00BE4E8B">
            <w:pPr>
              <w:pStyle w:val="Seccin"/>
              <w:jc w:val="both"/>
              <w:cnfStyle w:val="000000100000"/>
              <w:rPr>
                <w:b w:val="0"/>
                <w:bCs w:val="0"/>
                <w:caps w:val="0"/>
                <w:color w:val="000000" w:themeColor="text1"/>
                <w:spacing w:val="0"/>
              </w:rPr>
            </w:pPr>
            <w:r w:rsidRPr="000930EF">
              <w:rPr>
                <w:b w:val="0"/>
                <w:bCs w:val="0"/>
                <w:caps w:val="0"/>
                <w:color w:val="000000" w:themeColor="text1"/>
                <w:spacing w:val="0"/>
              </w:rPr>
              <w:t>experiencia</w:t>
            </w:r>
          </w:p>
          <w:p w:rsidR="006B21E8" w:rsidRPr="000930EF" w:rsidRDefault="006B21E8" w:rsidP="00BE4E8B">
            <w:pPr>
              <w:pStyle w:val="Subseccin"/>
              <w:jc w:val="both"/>
              <w:cnfStyle w:val="000000100000"/>
              <w:rPr>
                <w:b w:val="0"/>
                <w:bCs w:val="0"/>
                <w:color w:val="000000" w:themeColor="text1"/>
                <w:spacing w:val="0"/>
              </w:rPr>
            </w:pPr>
          </w:p>
          <w:p w:rsidR="00573DE2" w:rsidRPr="000930EF" w:rsidRDefault="006B21E8" w:rsidP="00BE4E8B">
            <w:pPr>
              <w:pStyle w:val="Listaconvietas"/>
              <w:numPr>
                <w:ilvl w:val="0"/>
                <w:numId w:val="0"/>
              </w:numPr>
              <w:jc w:val="both"/>
              <w:cnfStyle w:val="000000100000"/>
            </w:pPr>
            <w:r w:rsidRPr="000930EF">
              <w:t xml:space="preserve">1990 - 1993 </w:t>
            </w:r>
          </w:p>
          <w:p w:rsidR="006B21E8" w:rsidRDefault="006B21E8" w:rsidP="00BE4E8B">
            <w:pPr>
              <w:pStyle w:val="Listaconvietas"/>
              <w:numPr>
                <w:ilvl w:val="0"/>
                <w:numId w:val="0"/>
              </w:numPr>
              <w:jc w:val="both"/>
              <w:cnfStyle w:val="000000100000"/>
            </w:pPr>
          </w:p>
          <w:p w:rsidR="006B21E8" w:rsidRPr="006B21E8" w:rsidRDefault="006B21E8" w:rsidP="006B21E8">
            <w:pPr>
              <w:ind w:left="3686" w:hanging="368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Contrato Indefinido</w:t>
            </w:r>
          </w:p>
          <w:p w:rsidR="006B21E8" w:rsidRPr="006B21E8" w:rsidRDefault="006B21E8" w:rsidP="006B21E8">
            <w:pPr>
              <w:ind w:left="368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Ingreso a  </w:t>
            </w:r>
            <w:r w:rsidRPr="000930EF">
              <w:rPr>
                <w:sz w:val="24"/>
                <w:szCs w:val="24"/>
              </w:rPr>
              <w:t>A.F.P. Magister S.A</w:t>
            </w:r>
            <w:r w:rsidRPr="006B21E8">
              <w:rPr>
                <w:sz w:val="24"/>
                <w:szCs w:val="24"/>
              </w:rPr>
              <w:t>., en el área de documentación y archivo.</w:t>
            </w:r>
          </w:p>
          <w:p w:rsidR="006B21E8" w:rsidRPr="006B21E8" w:rsidRDefault="006B21E8" w:rsidP="006B21E8">
            <w:pPr>
              <w:ind w:left="368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 </w:t>
            </w:r>
          </w:p>
          <w:p w:rsidR="006B21E8" w:rsidRPr="006B21E8" w:rsidRDefault="006B21E8" w:rsidP="006B21E8">
            <w:pPr>
              <w:ind w:left="368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Encargado de Unidad de Mantención de Archivo</w:t>
            </w:r>
          </w:p>
          <w:p w:rsidR="006B21E8" w:rsidRPr="006B21E8" w:rsidRDefault="006B21E8" w:rsidP="006B21E8">
            <w:pPr>
              <w:numPr>
                <w:ilvl w:val="0"/>
                <w:numId w:val="35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Ingreso de Documentación</w:t>
            </w:r>
          </w:p>
          <w:p w:rsidR="006B21E8" w:rsidRPr="006B21E8" w:rsidRDefault="006B21E8" w:rsidP="006B21E8">
            <w:pPr>
              <w:numPr>
                <w:ilvl w:val="0"/>
                <w:numId w:val="35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Revisión de Documentación</w:t>
            </w:r>
          </w:p>
          <w:p w:rsidR="006B21E8" w:rsidRPr="006B21E8" w:rsidRDefault="006B21E8" w:rsidP="006B21E8">
            <w:pPr>
              <w:numPr>
                <w:ilvl w:val="0"/>
                <w:numId w:val="35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lastRenderedPageBreak/>
              <w:t>Clasificación de Documentos</w:t>
            </w:r>
          </w:p>
          <w:p w:rsidR="006B21E8" w:rsidRPr="006B21E8" w:rsidRDefault="006B21E8" w:rsidP="006B21E8">
            <w:pPr>
              <w:numPr>
                <w:ilvl w:val="0"/>
                <w:numId w:val="37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Mantención de Archivos</w:t>
            </w:r>
          </w:p>
          <w:p w:rsid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Estadísticas etc. </w:t>
            </w:r>
          </w:p>
          <w:p w:rsidR="006B21E8" w:rsidRPr="000930EF" w:rsidRDefault="006B21E8" w:rsidP="006B21E8">
            <w:pPr>
              <w:jc w:val="both"/>
              <w:cnfStyle w:val="000000100000"/>
              <w:rPr>
                <w:sz w:val="24"/>
                <w:szCs w:val="24"/>
              </w:rPr>
            </w:pPr>
            <w:r w:rsidRPr="000930EF">
              <w:rPr>
                <w:sz w:val="24"/>
                <w:szCs w:val="24"/>
              </w:rPr>
              <w:t>1993 – 1995</w:t>
            </w:r>
          </w:p>
          <w:p w:rsidR="006B21E8" w:rsidRPr="000930EF" w:rsidRDefault="006B21E8" w:rsidP="006B21E8">
            <w:pPr>
              <w:jc w:val="both"/>
              <w:cnfStyle w:val="000000100000"/>
              <w:rPr>
                <w:sz w:val="24"/>
                <w:szCs w:val="24"/>
              </w:rPr>
            </w:pPr>
          </w:p>
          <w:p w:rsidR="006B21E8" w:rsidRPr="006B21E8" w:rsidRDefault="000930EF" w:rsidP="006B21E8">
            <w:pPr>
              <w:ind w:left="3686" w:hanging="3686"/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</w:t>
            </w:r>
            <w:r w:rsidR="006B21E8" w:rsidRPr="006B21E8">
              <w:rPr>
                <w:sz w:val="24"/>
                <w:szCs w:val="24"/>
              </w:rPr>
              <w:t>Departamento de Beneficios</w:t>
            </w:r>
          </w:p>
          <w:p w:rsidR="006B21E8" w:rsidRPr="006B21E8" w:rsidRDefault="006B21E8" w:rsidP="006B21E8">
            <w:pPr>
              <w:tabs>
                <w:tab w:val="num" w:pos="4046"/>
              </w:tabs>
              <w:ind w:left="368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Encargado en la Unidad de Pagos</w:t>
            </w:r>
          </w:p>
          <w:p w:rsidR="006B21E8" w:rsidRPr="006B21E8" w:rsidRDefault="006B21E8" w:rsidP="006B21E8">
            <w:pPr>
              <w:numPr>
                <w:ilvl w:val="0"/>
                <w:numId w:val="38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Pagos de herencia, excedentes libre disposición, cuotas mortuorias y rentas vitalicias</w:t>
            </w:r>
          </w:p>
          <w:p w:rsidR="006B21E8" w:rsidRPr="006B21E8" w:rsidRDefault="006B21E8" w:rsidP="006B21E8">
            <w:pPr>
              <w:numPr>
                <w:ilvl w:val="0"/>
                <w:numId w:val="38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Cálculo y pago de retiros programados, pagos preliminares y rentas temporales</w:t>
            </w:r>
          </w:p>
          <w:p w:rsidR="006B21E8" w:rsidRPr="006B21E8" w:rsidRDefault="006B21E8" w:rsidP="006B21E8">
            <w:pPr>
              <w:numPr>
                <w:ilvl w:val="0"/>
                <w:numId w:val="38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Pago de Imposiciones de salud</w:t>
            </w:r>
          </w:p>
          <w:p w:rsidR="006B21E8" w:rsidRPr="006B21E8" w:rsidRDefault="006B21E8" w:rsidP="006B21E8">
            <w:pPr>
              <w:numPr>
                <w:ilvl w:val="0"/>
                <w:numId w:val="38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Cheques caducos</w:t>
            </w:r>
          </w:p>
          <w:p w:rsidR="006B21E8" w:rsidRPr="000930EF" w:rsidRDefault="006B21E8" w:rsidP="006B21E8">
            <w:pPr>
              <w:numPr>
                <w:ilvl w:val="0"/>
                <w:numId w:val="38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Administración y control de pagos</w:t>
            </w:r>
          </w:p>
          <w:p w:rsidR="006B21E8" w:rsidRDefault="006B21E8" w:rsidP="006B21E8">
            <w:pPr>
              <w:jc w:val="both"/>
              <w:cnfStyle w:val="000000100000"/>
              <w:rPr>
                <w:sz w:val="24"/>
                <w:szCs w:val="24"/>
              </w:rPr>
            </w:pPr>
          </w:p>
          <w:p w:rsidR="006B21E8" w:rsidRPr="006B21E8" w:rsidRDefault="006B21E8" w:rsidP="006B21E8">
            <w:pPr>
              <w:ind w:left="3686" w:hanging="368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1996 - 1997</w:t>
            </w:r>
            <w:r w:rsidRPr="006B21E8">
              <w:rPr>
                <w:sz w:val="24"/>
                <w:szCs w:val="24"/>
              </w:rPr>
              <w:tab/>
              <w:t>Encargado Unidad de Bonos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Emisión de bonos de reconocimiento</w:t>
            </w:r>
          </w:p>
          <w:p w:rsidR="006B21E8" w:rsidRPr="006B21E8" w:rsidRDefault="006B21E8" w:rsidP="006B21E8">
            <w:pPr>
              <w:ind w:left="3686"/>
              <w:jc w:val="both"/>
              <w:cnfStyle w:val="000000100000"/>
              <w:rPr>
                <w:sz w:val="24"/>
                <w:szCs w:val="24"/>
              </w:rPr>
            </w:pP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Tramitación de bonos de reconocimiento (liquidación, </w:t>
            </w:r>
            <w:proofErr w:type="spellStart"/>
            <w:r w:rsidRPr="006B21E8">
              <w:rPr>
                <w:sz w:val="24"/>
                <w:szCs w:val="24"/>
              </w:rPr>
              <w:t>visación</w:t>
            </w:r>
            <w:proofErr w:type="spellEnd"/>
            <w:r w:rsidRPr="006B21E8">
              <w:rPr>
                <w:sz w:val="24"/>
                <w:szCs w:val="24"/>
              </w:rPr>
              <w:t xml:space="preserve"> y reclamo)</w:t>
            </w:r>
          </w:p>
          <w:p w:rsidR="006B21E8" w:rsidRPr="006B21E8" w:rsidRDefault="006B21E8" w:rsidP="006B21E8">
            <w:pPr>
              <w:ind w:left="3686" w:hanging="368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ab/>
            </w:r>
            <w:r w:rsidRPr="006B21E8">
              <w:rPr>
                <w:sz w:val="24"/>
                <w:szCs w:val="24"/>
              </w:rPr>
              <w:tab/>
            </w:r>
          </w:p>
          <w:p w:rsidR="006B21E8" w:rsidRPr="006B21E8" w:rsidRDefault="006B21E8" w:rsidP="006B21E8">
            <w:pPr>
              <w:ind w:left="3686" w:hanging="368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1997 - 2001</w:t>
            </w:r>
            <w:r w:rsidRPr="006B21E8">
              <w:rPr>
                <w:sz w:val="24"/>
                <w:szCs w:val="24"/>
              </w:rPr>
              <w:tab/>
              <w:t>Encargado Análisis de pensión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Ingreso de pensión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Análisis de ingreso base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Tramitación de pensión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Emisión de certificados de saldo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Cálculo excedente libre disposición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Resolución de pensión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Pagos de primas de seguro de invalidez y sobrevivencia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cálculo y pago de ajustes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Siniestralidad por agencia</w:t>
            </w:r>
          </w:p>
          <w:p w:rsidR="006B21E8" w:rsidRPr="006B21E8" w:rsidRDefault="006B21E8" w:rsidP="006B21E8">
            <w:pPr>
              <w:jc w:val="both"/>
              <w:cnfStyle w:val="000000100000"/>
              <w:rPr>
                <w:sz w:val="24"/>
                <w:szCs w:val="24"/>
              </w:rPr>
            </w:pPr>
          </w:p>
          <w:p w:rsidR="006B21E8" w:rsidRPr="006B21E8" w:rsidRDefault="006B21E8" w:rsidP="006B21E8">
            <w:pPr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2001 – 2004</w:t>
            </w:r>
            <w:r w:rsidRPr="006B21E8">
              <w:rPr>
                <w:sz w:val="24"/>
                <w:szCs w:val="24"/>
              </w:rPr>
              <w:tab/>
            </w:r>
            <w:r w:rsidRPr="006B21E8">
              <w:rPr>
                <w:sz w:val="24"/>
                <w:szCs w:val="24"/>
              </w:rPr>
              <w:tab/>
            </w:r>
            <w:r w:rsidRPr="006B21E8">
              <w:rPr>
                <w:sz w:val="24"/>
                <w:szCs w:val="24"/>
              </w:rPr>
              <w:tab/>
            </w:r>
            <w:r w:rsidRPr="006B21E8">
              <w:rPr>
                <w:sz w:val="24"/>
                <w:szCs w:val="24"/>
              </w:rPr>
              <w:tab/>
              <w:t xml:space="preserve">   Supervisor de trámites de pensiones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Revisión y control de trámites de pensiones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Revisión Certificados de saldo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Revisión de ordenes de pagos y otros beneficios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Actualización diaria de las Actividades Of.</w:t>
            </w:r>
            <w:r w:rsidR="000930EF">
              <w:rPr>
                <w:sz w:val="24"/>
                <w:szCs w:val="24"/>
              </w:rPr>
              <w:t xml:space="preserve"> </w:t>
            </w:r>
            <w:r w:rsidRPr="006B21E8">
              <w:rPr>
                <w:sz w:val="24"/>
                <w:szCs w:val="24"/>
              </w:rPr>
              <w:t>Ord. 3.254.</w:t>
            </w:r>
          </w:p>
          <w:p w:rsidR="006B21E8" w:rsidRPr="006B21E8" w:rsidRDefault="006B21E8" w:rsidP="006B21E8">
            <w:pPr>
              <w:jc w:val="both"/>
              <w:cnfStyle w:val="000000100000"/>
              <w:rPr>
                <w:sz w:val="24"/>
                <w:szCs w:val="24"/>
              </w:rPr>
            </w:pPr>
          </w:p>
          <w:p w:rsidR="0099536F" w:rsidRPr="000930EF" w:rsidRDefault="006B21E8" w:rsidP="006B21E8">
            <w:pPr>
              <w:ind w:left="4046" w:hanging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2004 –  2007                            </w:t>
            </w:r>
            <w:r w:rsidR="0099536F">
              <w:rPr>
                <w:sz w:val="24"/>
                <w:szCs w:val="24"/>
              </w:rPr>
              <w:t xml:space="preserve">                </w:t>
            </w:r>
            <w:r w:rsidRPr="006B21E8">
              <w:rPr>
                <w:sz w:val="24"/>
                <w:szCs w:val="24"/>
              </w:rPr>
              <w:t xml:space="preserve">Ingreso al  Departamento de rentas vitalicia </w:t>
            </w:r>
            <w:r w:rsidRPr="000930EF">
              <w:rPr>
                <w:sz w:val="24"/>
                <w:szCs w:val="24"/>
              </w:rPr>
              <w:t xml:space="preserve">Cía.  De Seguros de </w:t>
            </w:r>
          </w:p>
          <w:p w:rsidR="006B21E8" w:rsidRPr="006B21E8" w:rsidRDefault="0099536F" w:rsidP="0099536F">
            <w:pPr>
              <w:ind w:left="4046" w:hanging="4046"/>
              <w:jc w:val="both"/>
              <w:cnfStyle w:val="000000100000"/>
              <w:rPr>
                <w:sz w:val="24"/>
                <w:szCs w:val="24"/>
              </w:rPr>
            </w:pPr>
            <w:r w:rsidRPr="000930EF">
              <w:rPr>
                <w:sz w:val="24"/>
                <w:szCs w:val="24"/>
              </w:rPr>
              <w:t xml:space="preserve">                                                             </w:t>
            </w:r>
            <w:r w:rsidR="006B21E8" w:rsidRPr="000930EF">
              <w:rPr>
                <w:sz w:val="24"/>
                <w:szCs w:val="24"/>
              </w:rPr>
              <w:t xml:space="preserve">Vida </w:t>
            </w:r>
            <w:proofErr w:type="spellStart"/>
            <w:r w:rsidR="006B21E8" w:rsidRPr="000930EF">
              <w:rPr>
                <w:sz w:val="24"/>
                <w:szCs w:val="24"/>
              </w:rPr>
              <w:t>Penta</w:t>
            </w:r>
            <w:proofErr w:type="spellEnd"/>
            <w:r w:rsidR="006B21E8" w:rsidRPr="000930EF">
              <w:rPr>
                <w:sz w:val="24"/>
                <w:szCs w:val="24"/>
              </w:rPr>
              <w:t xml:space="preserve"> S.A.</w:t>
            </w:r>
            <w:r w:rsidR="006B21E8" w:rsidRPr="006B21E8">
              <w:rPr>
                <w:sz w:val="24"/>
                <w:szCs w:val="24"/>
              </w:rPr>
              <w:t>, Seguro de Invalidez Y sobrevivencia.</w:t>
            </w:r>
          </w:p>
          <w:p w:rsidR="006B21E8" w:rsidRPr="006B21E8" w:rsidRDefault="006B21E8" w:rsidP="006B21E8">
            <w:pPr>
              <w:ind w:left="4046" w:hanging="506"/>
              <w:jc w:val="both"/>
              <w:cnfStyle w:val="000000100000"/>
              <w:rPr>
                <w:sz w:val="24"/>
                <w:szCs w:val="24"/>
              </w:rPr>
            </w:pP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Ingreso y mantención de datos en  base </w:t>
            </w:r>
            <w:proofErr w:type="spellStart"/>
            <w:r w:rsidRPr="006B21E8">
              <w:rPr>
                <w:sz w:val="24"/>
                <w:szCs w:val="24"/>
              </w:rPr>
              <w:t>Xnear</w:t>
            </w:r>
            <w:proofErr w:type="spellEnd"/>
            <w:r w:rsidRPr="006B21E8">
              <w:rPr>
                <w:sz w:val="24"/>
                <w:szCs w:val="24"/>
              </w:rPr>
              <w:t>, Seguro de Invalidez y Sobrevivencia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Revisión de ingreso base  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Revisión y análisis de casos cubiertos por el seguro de Invalidez y Sobrevivencia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Pagos de aportes adicionales ,  pensiones transitorias, </w:t>
            </w:r>
            <w:r w:rsidRPr="006B21E8">
              <w:rPr>
                <w:sz w:val="24"/>
                <w:szCs w:val="24"/>
              </w:rPr>
              <w:lastRenderedPageBreak/>
              <w:t xml:space="preserve">contribuciones y </w:t>
            </w:r>
            <w:proofErr w:type="spellStart"/>
            <w:r w:rsidRPr="006B21E8">
              <w:rPr>
                <w:sz w:val="24"/>
                <w:szCs w:val="24"/>
              </w:rPr>
              <w:t>reliquidaciones</w:t>
            </w:r>
            <w:proofErr w:type="spellEnd"/>
            <w:r w:rsidRPr="006B21E8">
              <w:rPr>
                <w:sz w:val="24"/>
                <w:szCs w:val="24"/>
              </w:rPr>
              <w:t xml:space="preserve"> 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control de pagos de aportes y  pensiones transitorias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Pago cuota sistema médico y gastos médicos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Entregada de informes del seguro de I&amp;S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Control de expedientes seguro I&amp;S</w:t>
            </w:r>
          </w:p>
          <w:p w:rsidR="006B21E8" w:rsidRPr="006B21E8" w:rsidRDefault="006B21E8" w:rsidP="006B21E8">
            <w:pPr>
              <w:jc w:val="both"/>
              <w:cnfStyle w:val="000000100000"/>
              <w:rPr>
                <w:sz w:val="24"/>
                <w:szCs w:val="24"/>
              </w:rPr>
            </w:pPr>
          </w:p>
          <w:p w:rsidR="009A3BDF" w:rsidRPr="000930EF" w:rsidRDefault="0099536F" w:rsidP="006B21E8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2007- 2013 </w:t>
            </w:r>
            <w:r w:rsidR="006B21E8" w:rsidRPr="006B21E8">
              <w:rPr>
                <w:sz w:val="24"/>
                <w:szCs w:val="24"/>
              </w:rPr>
              <w:tab/>
            </w:r>
            <w:r w:rsidR="006B21E8" w:rsidRPr="006B21E8">
              <w:rPr>
                <w:sz w:val="24"/>
                <w:szCs w:val="24"/>
              </w:rPr>
              <w:tab/>
            </w:r>
            <w:r w:rsidR="006B21E8" w:rsidRPr="006B21E8">
              <w:rPr>
                <w:sz w:val="24"/>
                <w:szCs w:val="24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  <w:r w:rsidR="009A3BDF">
              <w:rPr>
                <w:sz w:val="24"/>
                <w:szCs w:val="24"/>
              </w:rPr>
              <w:t xml:space="preserve"> </w:t>
            </w:r>
            <w:r w:rsidR="006B21E8" w:rsidRPr="006B21E8">
              <w:rPr>
                <w:sz w:val="24"/>
                <w:szCs w:val="24"/>
              </w:rPr>
              <w:t>Ingreso al Departamento de A.F.P.</w:t>
            </w:r>
            <w:r w:rsidR="009A3BDF">
              <w:rPr>
                <w:sz w:val="24"/>
                <w:szCs w:val="24"/>
              </w:rPr>
              <w:t xml:space="preserve"> </w:t>
            </w:r>
            <w:r w:rsidR="009A3BDF" w:rsidRPr="000930EF">
              <w:rPr>
                <w:sz w:val="24"/>
                <w:szCs w:val="24"/>
              </w:rPr>
              <w:t>en</w:t>
            </w:r>
            <w:r w:rsidR="006B21E8" w:rsidRPr="000930EF">
              <w:rPr>
                <w:sz w:val="24"/>
                <w:szCs w:val="24"/>
              </w:rPr>
              <w:t xml:space="preserve"> Cía.  De Seguros de Vida </w:t>
            </w:r>
          </w:p>
          <w:p w:rsidR="006B21E8" w:rsidRPr="006B21E8" w:rsidRDefault="009A3BDF" w:rsidP="006B21E8">
            <w:pPr>
              <w:jc w:val="both"/>
              <w:cnfStyle w:val="000000100000"/>
              <w:rPr>
                <w:sz w:val="24"/>
                <w:szCs w:val="24"/>
              </w:rPr>
            </w:pPr>
            <w:r w:rsidRPr="000930EF">
              <w:rPr>
                <w:sz w:val="24"/>
                <w:szCs w:val="24"/>
              </w:rPr>
              <w:t xml:space="preserve">                                                                 </w:t>
            </w:r>
            <w:proofErr w:type="spellStart"/>
            <w:r w:rsidR="006B21E8" w:rsidRPr="000930EF">
              <w:rPr>
                <w:sz w:val="24"/>
                <w:szCs w:val="24"/>
              </w:rPr>
              <w:t>Bice</w:t>
            </w:r>
            <w:proofErr w:type="spellEnd"/>
            <w:r w:rsidR="0099536F" w:rsidRPr="000930EF">
              <w:rPr>
                <w:sz w:val="24"/>
                <w:szCs w:val="24"/>
              </w:rPr>
              <w:t xml:space="preserve"> </w:t>
            </w:r>
            <w:r w:rsidRPr="000930EF">
              <w:rPr>
                <w:sz w:val="24"/>
                <w:szCs w:val="24"/>
              </w:rPr>
              <w:t>V</w:t>
            </w:r>
            <w:r w:rsidR="006B21E8" w:rsidRPr="000930EF">
              <w:rPr>
                <w:sz w:val="24"/>
                <w:szCs w:val="24"/>
              </w:rPr>
              <w:t xml:space="preserve">ida </w:t>
            </w:r>
            <w:r w:rsidR="0099536F" w:rsidRPr="000930EF">
              <w:rPr>
                <w:sz w:val="24"/>
                <w:szCs w:val="24"/>
              </w:rPr>
              <w:t>S.A.</w:t>
            </w:r>
            <w:r w:rsidR="0099536F" w:rsidRPr="006B21E8">
              <w:rPr>
                <w:sz w:val="24"/>
                <w:szCs w:val="24"/>
              </w:rPr>
              <w:t xml:space="preserve"> como Supervisor seguro invalidez y sobrevivencia</w:t>
            </w:r>
          </w:p>
          <w:p w:rsidR="006B21E8" w:rsidRPr="006B21E8" w:rsidRDefault="006B21E8" w:rsidP="0099536F">
            <w:pPr>
              <w:ind w:left="2832" w:firstLine="708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   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Control e ingreso y mantención de datos en  base </w:t>
            </w:r>
            <w:proofErr w:type="spellStart"/>
            <w:r w:rsidRPr="006B21E8">
              <w:rPr>
                <w:sz w:val="24"/>
                <w:szCs w:val="24"/>
              </w:rPr>
              <w:t>Xnear</w:t>
            </w:r>
            <w:proofErr w:type="spellEnd"/>
            <w:r w:rsidRPr="006B21E8">
              <w:rPr>
                <w:sz w:val="24"/>
                <w:szCs w:val="24"/>
              </w:rPr>
              <w:t>, Seguro de Invalidez y Sobrevivencia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Control y revisión de ingreso base  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Control y revisión y análisis de casos cubiertos por el seguro de Invalidez y Sobrevivencia</w:t>
            </w:r>
          </w:p>
          <w:p w:rsidR="006B21E8" w:rsidRP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 xml:space="preserve">Control y pagos de aportes adicionales ,  pensiones transitorias, contribuciones y </w:t>
            </w:r>
            <w:proofErr w:type="spellStart"/>
            <w:r w:rsidRPr="006B21E8">
              <w:rPr>
                <w:sz w:val="24"/>
                <w:szCs w:val="24"/>
              </w:rPr>
              <w:t>reliquidaciones</w:t>
            </w:r>
            <w:proofErr w:type="spellEnd"/>
            <w:r w:rsidRPr="006B21E8">
              <w:rPr>
                <w:sz w:val="24"/>
                <w:szCs w:val="24"/>
              </w:rPr>
              <w:t xml:space="preserve"> </w:t>
            </w:r>
          </w:p>
          <w:p w:rsidR="006B21E8" w:rsidRDefault="006B21E8" w:rsidP="006B21E8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 w:rsidRPr="006B21E8">
              <w:rPr>
                <w:sz w:val="24"/>
                <w:szCs w:val="24"/>
              </w:rPr>
              <w:t>Entregada de informes del seguro de I&amp;S</w:t>
            </w:r>
          </w:p>
          <w:p w:rsidR="0099536F" w:rsidRDefault="0099536F" w:rsidP="0099536F">
            <w:pPr>
              <w:jc w:val="both"/>
              <w:cnfStyle w:val="000000100000"/>
              <w:rPr>
                <w:sz w:val="24"/>
                <w:szCs w:val="24"/>
              </w:rPr>
            </w:pPr>
          </w:p>
          <w:p w:rsidR="0099536F" w:rsidRPr="004D1910" w:rsidRDefault="0099536F" w:rsidP="0099536F">
            <w:pPr>
              <w:jc w:val="both"/>
              <w:cnfStyle w:val="00000010000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2013 a la fecha</w:t>
            </w:r>
            <w:r w:rsidRPr="006B21E8">
              <w:rPr>
                <w:sz w:val="24"/>
                <w:szCs w:val="24"/>
              </w:rPr>
              <w:tab/>
            </w:r>
            <w:r w:rsidRPr="006B21E8">
              <w:rPr>
                <w:sz w:val="24"/>
                <w:szCs w:val="24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            Ingreso al Departamento D</w:t>
            </w:r>
            <w:r w:rsidRPr="006B21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I</w:t>
            </w:r>
            <w:r w:rsidRPr="006B21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S</w:t>
            </w:r>
            <w:r w:rsidRPr="006B21E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de la </w:t>
            </w:r>
            <w:r w:rsidRPr="004D1910">
              <w:rPr>
                <w:b/>
                <w:sz w:val="24"/>
                <w:szCs w:val="24"/>
              </w:rPr>
              <w:t xml:space="preserve">Asociación de </w:t>
            </w:r>
          </w:p>
          <w:p w:rsidR="0099536F" w:rsidRDefault="0099536F" w:rsidP="0099536F">
            <w:pPr>
              <w:jc w:val="both"/>
              <w:cnfStyle w:val="000000100000"/>
              <w:rPr>
                <w:sz w:val="24"/>
                <w:szCs w:val="24"/>
              </w:rPr>
            </w:pPr>
            <w:r w:rsidRPr="004D1910">
              <w:rPr>
                <w:b/>
                <w:sz w:val="24"/>
                <w:szCs w:val="24"/>
              </w:rPr>
              <w:t xml:space="preserve">                                    </w:t>
            </w:r>
            <w:r w:rsidR="009A3BDF" w:rsidRPr="004D1910">
              <w:rPr>
                <w:b/>
                <w:sz w:val="24"/>
                <w:szCs w:val="24"/>
              </w:rPr>
              <w:t xml:space="preserve">                               </w:t>
            </w:r>
            <w:r w:rsidRPr="004D1910">
              <w:rPr>
                <w:b/>
                <w:sz w:val="24"/>
                <w:szCs w:val="24"/>
              </w:rPr>
              <w:t>Aseguradores de Chile</w:t>
            </w:r>
            <w:r w:rsidRPr="000930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como Analista Sénior S</w:t>
            </w:r>
            <w:r w:rsidRPr="0099536F">
              <w:rPr>
                <w:sz w:val="24"/>
                <w:szCs w:val="24"/>
              </w:rPr>
              <w:t xml:space="preserve">eguro </w:t>
            </w:r>
            <w:r>
              <w:rPr>
                <w:sz w:val="24"/>
                <w:szCs w:val="24"/>
              </w:rPr>
              <w:t>de I</w:t>
            </w:r>
            <w:r w:rsidRPr="0099536F">
              <w:rPr>
                <w:sz w:val="24"/>
                <w:szCs w:val="24"/>
              </w:rPr>
              <w:t xml:space="preserve">nvalidez </w:t>
            </w:r>
          </w:p>
          <w:p w:rsidR="0099536F" w:rsidRDefault="0099536F" w:rsidP="0099536F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Y S</w:t>
            </w:r>
            <w:r w:rsidRPr="0099536F">
              <w:rPr>
                <w:sz w:val="24"/>
                <w:szCs w:val="24"/>
              </w:rPr>
              <w:t>obrevivencia</w:t>
            </w:r>
          </w:p>
          <w:p w:rsidR="0099536F" w:rsidRDefault="0099536F" w:rsidP="0099536F">
            <w:pPr>
              <w:jc w:val="both"/>
              <w:cnfStyle w:val="000000100000"/>
              <w:rPr>
                <w:sz w:val="24"/>
                <w:szCs w:val="24"/>
              </w:rPr>
            </w:pPr>
          </w:p>
          <w:p w:rsidR="0099536F" w:rsidRPr="0099536F" w:rsidRDefault="0099536F" w:rsidP="0099536F">
            <w:pPr>
              <w:numPr>
                <w:ilvl w:val="0"/>
                <w:numId w:val="36"/>
              </w:numPr>
              <w:tabs>
                <w:tab w:val="clear" w:pos="360"/>
                <w:tab w:val="num" w:pos="4046"/>
              </w:tabs>
              <w:ind w:left="4046"/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Análisis y liquidación de siniestros de I</w:t>
            </w:r>
            <w:r w:rsidRPr="0099536F">
              <w:rPr>
                <w:sz w:val="24"/>
                <w:szCs w:val="24"/>
              </w:rPr>
              <w:t xml:space="preserve">nvalidez y </w:t>
            </w:r>
            <w:r>
              <w:rPr>
                <w:sz w:val="24"/>
                <w:szCs w:val="24"/>
              </w:rPr>
              <w:t>S</w:t>
            </w:r>
            <w:r w:rsidRPr="0099536F">
              <w:rPr>
                <w:sz w:val="24"/>
                <w:szCs w:val="24"/>
              </w:rPr>
              <w:t>obrevivencia</w:t>
            </w:r>
          </w:p>
          <w:p w:rsidR="005966CC" w:rsidRPr="000930EF" w:rsidRDefault="005966CC" w:rsidP="00BE4E8B">
            <w:pPr>
              <w:pStyle w:val="Seccin"/>
              <w:jc w:val="both"/>
              <w:cnfStyle w:val="000000100000"/>
              <w:rPr>
                <w:b w:val="0"/>
                <w:bCs w:val="0"/>
                <w:caps w:val="0"/>
                <w:color w:val="000000" w:themeColor="text1"/>
                <w:spacing w:val="0"/>
              </w:rPr>
            </w:pPr>
            <w:r w:rsidRPr="000930EF">
              <w:rPr>
                <w:b w:val="0"/>
                <w:bCs w:val="0"/>
                <w:caps w:val="0"/>
                <w:color w:val="000000" w:themeColor="text1"/>
                <w:spacing w:val="0"/>
              </w:rPr>
              <w:t>Cualificaciones</w:t>
            </w:r>
          </w:p>
          <w:p w:rsidR="00BE4E8B" w:rsidRDefault="006A0226" w:rsidP="00BE4E8B">
            <w:pPr>
              <w:pStyle w:val="Listaconvietas"/>
              <w:numPr>
                <w:ilvl w:val="0"/>
                <w:numId w:val="0"/>
              </w:numPr>
              <w:jc w:val="both"/>
              <w:cnfStyle w:val="000000100000"/>
            </w:pPr>
            <w:r>
              <w:t>Profesional</w:t>
            </w:r>
            <w:r w:rsidR="00EF69CA">
              <w:t>,</w:t>
            </w:r>
            <w:r>
              <w:t xml:space="preserve"> empático, responsable, proactivo</w:t>
            </w:r>
            <w:r w:rsidR="005966CC">
              <w:t xml:space="preserve"> e innovad</w:t>
            </w:r>
            <w:r w:rsidR="00EF69CA">
              <w:t>or</w:t>
            </w:r>
            <w:r w:rsidR="005966CC">
              <w:t>, con alta capacidad para trabajar bajo presión y</w:t>
            </w:r>
            <w:r w:rsidR="00BE4E8B">
              <w:t xml:space="preserve"> flexibilidad para integrarme y </w:t>
            </w:r>
            <w:r w:rsidR="005966CC">
              <w:t>cola</w:t>
            </w:r>
            <w:r w:rsidR="00BE4E8B">
              <w:t xml:space="preserve">borar en diversas situaciones y </w:t>
            </w:r>
            <w:r w:rsidR="005966CC">
              <w:t xml:space="preserve">equipos de trabajo. Poseo grandes habilidades interpersonales que me han permitido desarrollarme profesionalmente y mantener vínculos significativos con clientes internos y externos de la empresa, a modo de redes estratégicas de contactos, que facilitan y potencian el </w:t>
            </w:r>
            <w:r w:rsidR="00BE4E8B">
              <w:t>c</w:t>
            </w:r>
            <w:r w:rsidR="005966CC">
              <w:t>umplimento de las metas de la compañía.</w:t>
            </w:r>
          </w:p>
          <w:p w:rsidR="007B6E13" w:rsidRDefault="007B6E13" w:rsidP="00BE4E8B">
            <w:pPr>
              <w:pStyle w:val="Listaconvietas"/>
              <w:numPr>
                <w:ilvl w:val="0"/>
                <w:numId w:val="0"/>
              </w:numPr>
              <w:jc w:val="both"/>
              <w:cnfStyle w:val="000000100000"/>
            </w:pPr>
          </w:p>
          <w:p w:rsidR="007B6E13" w:rsidRPr="000930EF" w:rsidRDefault="007B6E13" w:rsidP="00BE4E8B">
            <w:pPr>
              <w:pStyle w:val="Listaconvietas"/>
              <w:numPr>
                <w:ilvl w:val="0"/>
                <w:numId w:val="0"/>
              </w:numPr>
              <w:jc w:val="both"/>
              <w:cnfStyle w:val="000000100000"/>
            </w:pPr>
            <w:r w:rsidRPr="000930EF">
              <w:t>R E F E R E N C I A S</w:t>
            </w:r>
          </w:p>
          <w:p w:rsidR="007B6E13" w:rsidRDefault="007B6E13" w:rsidP="00BE4E8B">
            <w:pPr>
              <w:pStyle w:val="Listaconvietas"/>
              <w:numPr>
                <w:ilvl w:val="0"/>
                <w:numId w:val="0"/>
              </w:numPr>
              <w:jc w:val="both"/>
              <w:cnfStyle w:val="000000100000"/>
            </w:pPr>
          </w:p>
          <w:p w:rsidR="00BC61E9" w:rsidRPr="00BC61E9" w:rsidRDefault="007B6E13" w:rsidP="00BC61E9">
            <w:pPr>
              <w:jc w:val="both"/>
              <w:cnfStyle w:val="000000100000"/>
              <w:rPr>
                <w:sz w:val="24"/>
                <w:szCs w:val="24"/>
              </w:rPr>
            </w:pPr>
            <w:r w:rsidRPr="00BC61E9">
              <w:rPr>
                <w:sz w:val="24"/>
                <w:szCs w:val="24"/>
              </w:rPr>
              <w:t xml:space="preserve">        </w:t>
            </w:r>
            <w:r w:rsidR="00BC61E9" w:rsidRPr="00BC61E9">
              <w:rPr>
                <w:sz w:val="24"/>
                <w:szCs w:val="24"/>
              </w:rPr>
              <w:t>Luis Chavez Reye</w:t>
            </w:r>
            <w:r w:rsidR="00BC61E9">
              <w:rPr>
                <w:sz w:val="24"/>
                <w:szCs w:val="24"/>
              </w:rPr>
              <w:t>s</w:t>
            </w:r>
            <w:r w:rsidR="00970D57">
              <w:rPr>
                <w:sz w:val="24"/>
                <w:szCs w:val="24"/>
              </w:rPr>
              <w:tab/>
            </w:r>
            <w:r w:rsidR="00970D57">
              <w:rPr>
                <w:sz w:val="24"/>
                <w:szCs w:val="24"/>
              </w:rPr>
              <w:tab/>
              <w:t xml:space="preserve"> G</w:t>
            </w:r>
            <w:r w:rsidR="00BC61E9" w:rsidRPr="00BC61E9">
              <w:rPr>
                <w:sz w:val="24"/>
                <w:szCs w:val="24"/>
              </w:rPr>
              <w:t>erente de Rentas Vitalicias</w:t>
            </w:r>
          </w:p>
          <w:p w:rsidR="00BC61E9" w:rsidRPr="00BC61E9" w:rsidRDefault="00BC61E9" w:rsidP="00BC61E9">
            <w:pPr>
              <w:jc w:val="both"/>
              <w:cnfStyle w:val="000000100000"/>
              <w:rPr>
                <w:sz w:val="24"/>
                <w:szCs w:val="24"/>
              </w:rPr>
            </w:pP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  <w:t xml:space="preserve"> Cía.  De Seguros de Vida </w:t>
            </w:r>
            <w:proofErr w:type="spellStart"/>
            <w:r w:rsidRPr="00BC61E9">
              <w:rPr>
                <w:sz w:val="24"/>
                <w:szCs w:val="24"/>
              </w:rPr>
              <w:t>Penta</w:t>
            </w:r>
            <w:proofErr w:type="spellEnd"/>
            <w:r w:rsidRPr="00BC61E9">
              <w:rPr>
                <w:sz w:val="24"/>
                <w:szCs w:val="24"/>
              </w:rPr>
              <w:t xml:space="preserve"> S.A.</w:t>
            </w:r>
          </w:p>
          <w:p w:rsidR="00BC61E9" w:rsidRPr="00BC61E9" w:rsidRDefault="00BC61E9" w:rsidP="00BC61E9">
            <w:pPr>
              <w:jc w:val="both"/>
              <w:cnfStyle w:val="000000100000"/>
              <w:rPr>
                <w:sz w:val="24"/>
                <w:szCs w:val="24"/>
              </w:rPr>
            </w:pP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  <w:t xml:space="preserve">  </w:t>
            </w:r>
            <w:r w:rsidR="0099536F">
              <w:rPr>
                <w:sz w:val="24"/>
                <w:szCs w:val="24"/>
              </w:rPr>
              <w:t>22</w:t>
            </w:r>
            <w:r w:rsidRPr="00BC61E9">
              <w:rPr>
                <w:sz w:val="24"/>
                <w:szCs w:val="24"/>
              </w:rPr>
              <w:t>5204471</w:t>
            </w:r>
            <w:r w:rsidRPr="00BC61E9">
              <w:rPr>
                <w:sz w:val="24"/>
                <w:szCs w:val="24"/>
              </w:rPr>
              <w:tab/>
            </w:r>
          </w:p>
          <w:p w:rsidR="00BC61E9" w:rsidRPr="00BC61E9" w:rsidRDefault="00BC61E9" w:rsidP="00BC61E9">
            <w:pPr>
              <w:jc w:val="both"/>
              <w:cnfStyle w:val="000000100000"/>
              <w:rPr>
                <w:sz w:val="24"/>
                <w:szCs w:val="24"/>
              </w:rPr>
            </w:pPr>
          </w:p>
          <w:p w:rsidR="00970D57" w:rsidRPr="00BC61E9" w:rsidRDefault="00BC61E9" w:rsidP="00970D57">
            <w:pPr>
              <w:jc w:val="both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70D57">
              <w:rPr>
                <w:sz w:val="24"/>
                <w:szCs w:val="24"/>
              </w:rPr>
              <w:t xml:space="preserve">Renato Toledo </w:t>
            </w:r>
            <w:r w:rsidR="000930EF">
              <w:rPr>
                <w:sz w:val="24"/>
                <w:szCs w:val="24"/>
              </w:rPr>
              <w:t>Aragón</w:t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="00970D57" w:rsidRPr="00BC61E9">
              <w:rPr>
                <w:sz w:val="24"/>
                <w:szCs w:val="24"/>
              </w:rPr>
              <w:t>Subgerente de Rentas Vitalicias</w:t>
            </w:r>
          </w:p>
          <w:p w:rsidR="00970D57" w:rsidRPr="00BC61E9" w:rsidRDefault="00970D57" w:rsidP="00970D57">
            <w:pPr>
              <w:jc w:val="both"/>
              <w:cnfStyle w:val="000000100000"/>
              <w:rPr>
                <w:sz w:val="24"/>
                <w:szCs w:val="24"/>
              </w:rPr>
            </w:pP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  <w:t xml:space="preserve"> Cía.  De Seguros de Vida </w:t>
            </w:r>
            <w:proofErr w:type="spellStart"/>
            <w:r>
              <w:rPr>
                <w:sz w:val="24"/>
                <w:szCs w:val="24"/>
              </w:rPr>
              <w:t>Bice</w:t>
            </w:r>
            <w:proofErr w:type="spellEnd"/>
            <w:r>
              <w:rPr>
                <w:sz w:val="24"/>
                <w:szCs w:val="24"/>
              </w:rPr>
              <w:t xml:space="preserve"> Vida</w:t>
            </w:r>
            <w:r w:rsidRPr="00BC61E9">
              <w:rPr>
                <w:sz w:val="24"/>
                <w:szCs w:val="24"/>
              </w:rPr>
              <w:t xml:space="preserve"> S.A.</w:t>
            </w:r>
          </w:p>
          <w:p w:rsidR="00970D57" w:rsidRPr="00BC61E9" w:rsidRDefault="00970D57" w:rsidP="00970D57">
            <w:pPr>
              <w:jc w:val="both"/>
              <w:cnfStyle w:val="000000100000"/>
              <w:rPr>
                <w:sz w:val="24"/>
                <w:szCs w:val="24"/>
              </w:rPr>
            </w:pP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</w:r>
            <w:r w:rsidRPr="00BC61E9">
              <w:rPr>
                <w:sz w:val="24"/>
                <w:szCs w:val="24"/>
              </w:rPr>
              <w:tab/>
              <w:t xml:space="preserve">  </w:t>
            </w:r>
            <w:r>
              <w:rPr>
                <w:sz w:val="24"/>
                <w:szCs w:val="24"/>
              </w:rPr>
              <w:t>22</w:t>
            </w:r>
            <w:r w:rsidR="000930EF">
              <w:rPr>
                <w:sz w:val="24"/>
                <w:szCs w:val="24"/>
              </w:rPr>
              <w:t>8283147</w:t>
            </w:r>
            <w:r w:rsidRPr="00BC61E9">
              <w:rPr>
                <w:sz w:val="24"/>
                <w:szCs w:val="24"/>
              </w:rPr>
              <w:tab/>
            </w:r>
          </w:p>
          <w:p w:rsidR="00BC61E9" w:rsidRPr="00BC61E9" w:rsidRDefault="00BC61E9" w:rsidP="00BC61E9">
            <w:pPr>
              <w:ind w:left="3690"/>
              <w:cnfStyle w:val="000000100000"/>
              <w:rPr>
                <w:sz w:val="24"/>
                <w:szCs w:val="24"/>
              </w:rPr>
            </w:pPr>
          </w:p>
          <w:p w:rsidR="00BC61E9" w:rsidRPr="00BC61E9" w:rsidRDefault="00BC61E9" w:rsidP="00BC61E9">
            <w:pPr>
              <w:tabs>
                <w:tab w:val="left" w:pos="3969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BC61E9">
              <w:rPr>
                <w:sz w:val="24"/>
                <w:szCs w:val="24"/>
              </w:rPr>
              <w:t>Mario Silva Peralta</w:t>
            </w:r>
            <w:r>
              <w:rPr>
                <w:sz w:val="24"/>
                <w:szCs w:val="24"/>
              </w:rPr>
              <w:t xml:space="preserve">                         </w:t>
            </w:r>
            <w:proofErr w:type="spellStart"/>
            <w:r w:rsidRPr="00BC61E9">
              <w:rPr>
                <w:sz w:val="24"/>
                <w:szCs w:val="24"/>
              </w:rPr>
              <w:t>Actuariado</w:t>
            </w:r>
            <w:proofErr w:type="spellEnd"/>
            <w:r w:rsidRPr="00BC61E9">
              <w:rPr>
                <w:sz w:val="24"/>
                <w:szCs w:val="24"/>
              </w:rPr>
              <w:t xml:space="preserve"> Matemático</w:t>
            </w:r>
          </w:p>
          <w:p w:rsidR="00BC61E9" w:rsidRPr="00BC61E9" w:rsidRDefault="00BC61E9" w:rsidP="00BC61E9">
            <w:pPr>
              <w:tabs>
                <w:tab w:val="left" w:pos="3969"/>
              </w:tabs>
              <w:ind w:left="3544"/>
              <w:cnfStyle w:val="000000100000"/>
              <w:rPr>
                <w:sz w:val="24"/>
                <w:szCs w:val="24"/>
              </w:rPr>
            </w:pPr>
            <w:r w:rsidRPr="00BC61E9">
              <w:rPr>
                <w:sz w:val="24"/>
                <w:szCs w:val="24"/>
              </w:rPr>
              <w:t>Compañía de Seguros de Vida Cruz del Sur</w:t>
            </w:r>
          </w:p>
          <w:p w:rsidR="00BC61E9" w:rsidRPr="00BC61E9" w:rsidRDefault="0099536F" w:rsidP="00BC61E9">
            <w:pPr>
              <w:tabs>
                <w:tab w:val="left" w:pos="3969"/>
              </w:tabs>
              <w:ind w:left="3544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C61E9" w:rsidRPr="00BC61E9">
              <w:rPr>
                <w:sz w:val="24"/>
                <w:szCs w:val="24"/>
              </w:rPr>
              <w:t>4618206</w:t>
            </w:r>
          </w:p>
          <w:p w:rsidR="006A39DC" w:rsidRPr="00102B92" w:rsidRDefault="006A39DC" w:rsidP="00166F90">
            <w:pPr>
              <w:pStyle w:val="Listaconvietas"/>
              <w:numPr>
                <w:ilvl w:val="0"/>
                <w:numId w:val="0"/>
              </w:numPr>
              <w:jc w:val="both"/>
              <w:cnfStyle w:val="000000100000"/>
            </w:pPr>
          </w:p>
        </w:tc>
      </w:tr>
      <w:tr w:rsidR="00BE4E8B" w:rsidRPr="00125A9C" w:rsidTr="005E3EEF">
        <w:trPr>
          <w:trHeight w:val="336"/>
        </w:trPr>
        <w:tc>
          <w:tcPr>
            <w:cnfStyle w:val="001000000000"/>
            <w:tcW w:w="301" w:type="dxa"/>
          </w:tcPr>
          <w:p w:rsidR="00BE4E8B" w:rsidRPr="00BE4E8B" w:rsidRDefault="00BE4E8B" w:rsidP="00BE4E8B">
            <w:pPr>
              <w:jc w:val="both"/>
              <w:rPr>
                <w:b w:val="0"/>
                <w:bCs w:val="0"/>
                <w:color w:val="FFFFFF" w:themeColor="background1"/>
              </w:rPr>
            </w:pPr>
          </w:p>
        </w:tc>
        <w:tc>
          <w:tcPr>
            <w:tcW w:w="10149" w:type="dxa"/>
            <w:gridSpan w:val="3"/>
          </w:tcPr>
          <w:p w:rsidR="007B6E13" w:rsidRPr="007B6E13" w:rsidRDefault="007B6E13" w:rsidP="00BE4E8B">
            <w:pPr>
              <w:pStyle w:val="Seccin"/>
              <w:jc w:val="both"/>
              <w:cnfStyle w:val="000000000000"/>
            </w:pPr>
          </w:p>
        </w:tc>
      </w:tr>
      <w:bookmarkEnd w:id="0"/>
    </w:tbl>
    <w:p w:rsidR="006A39DC" w:rsidRDefault="006A39DC" w:rsidP="00530742">
      <w:pPr>
        <w:spacing w:after="200" w:line="276" w:lineRule="auto"/>
        <w:jc w:val="both"/>
      </w:pPr>
    </w:p>
    <w:sectPr w:rsidR="006A39DC" w:rsidSect="006A39DC">
      <w:headerReference w:type="even" r:id="rId10"/>
      <w:headerReference w:type="default" r:id="rId11"/>
      <w:footerReference w:type="even" r:id="rId12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0EF" w:rsidRDefault="000930EF">
      <w:pPr>
        <w:spacing w:after="0" w:line="240" w:lineRule="auto"/>
      </w:pPr>
      <w:r>
        <w:separator/>
      </w:r>
    </w:p>
  </w:endnote>
  <w:endnote w:type="continuationSeparator" w:id="0">
    <w:p w:rsidR="000930EF" w:rsidRDefault="0009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0EF" w:rsidRDefault="000930EF"/>
  <w:p w:rsidR="000930EF" w:rsidRDefault="000930EF">
    <w:pPr>
      <w:pStyle w:val="Piedepginapar"/>
    </w:pPr>
    <w:r>
      <w:t xml:space="preserve">Página </w:t>
    </w:r>
    <w:r w:rsidR="0029772A" w:rsidRPr="0029772A">
      <w:fldChar w:fldCharType="begin"/>
    </w:r>
    <w:r>
      <w:instrText xml:space="preserve"> PAGE   \* MERGEFORMAT </w:instrText>
    </w:r>
    <w:r w:rsidR="0029772A" w:rsidRPr="0029772A">
      <w:fldChar w:fldCharType="separate"/>
    </w:r>
    <w:r>
      <w:rPr>
        <w:noProof/>
        <w:sz w:val="24"/>
        <w:szCs w:val="24"/>
      </w:rPr>
      <w:t>2</w:t>
    </w:r>
    <w:r w:rsidR="0029772A">
      <w:rPr>
        <w:noProof/>
        <w:sz w:val="24"/>
        <w:szCs w:val="24"/>
      </w:rPr>
      <w:fldChar w:fldCharType="end"/>
    </w:r>
  </w:p>
  <w:p w:rsidR="000930EF" w:rsidRDefault="000930E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0EF" w:rsidRDefault="000930EF">
      <w:pPr>
        <w:spacing w:after="0" w:line="240" w:lineRule="auto"/>
      </w:pPr>
      <w:r>
        <w:separator/>
      </w:r>
    </w:p>
  </w:footnote>
  <w:footnote w:type="continuationSeparator" w:id="0">
    <w:p w:rsidR="000930EF" w:rsidRDefault="0009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0930EF" w:rsidRDefault="000930EF">
        <w:pPr>
          <w:pStyle w:val="Encabezadopar"/>
          <w:rPr>
            <w:szCs w:val="20"/>
          </w:rPr>
        </w:pPr>
        <w:r>
          <w:rPr>
            <w:szCs w:val="20"/>
            <w:lang w:val="es-CL"/>
          </w:rPr>
          <w:t>Carlos Enrique Díaz Torres</w:t>
        </w:r>
      </w:p>
    </w:sdtContent>
  </w:sdt>
  <w:p w:rsidR="000930EF" w:rsidRDefault="000930E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alias w:val="Aut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0930EF" w:rsidRDefault="000930EF">
        <w:pPr>
          <w:pStyle w:val="Encabezadoimpar"/>
          <w:rPr>
            <w:szCs w:val="20"/>
          </w:rPr>
        </w:pPr>
        <w:r>
          <w:rPr>
            <w:szCs w:val="20"/>
            <w:lang w:val="es-CL"/>
          </w:rPr>
          <w:t>Carlos Enrique Díaz Torres</w:t>
        </w:r>
      </w:p>
    </w:sdtContent>
  </w:sdt>
  <w:p w:rsidR="000930EF" w:rsidRDefault="000930E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4E0B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A3760FF"/>
    <w:multiLevelType w:val="hybridMultilevel"/>
    <w:tmpl w:val="DDF4893C"/>
    <w:lvl w:ilvl="0" w:tplc="C0284AAA">
      <w:start w:val="2008"/>
      <w:numFmt w:val="bullet"/>
      <w:lvlText w:val="-"/>
      <w:lvlJc w:val="left"/>
      <w:pPr>
        <w:ind w:left="720" w:hanging="360"/>
      </w:pPr>
      <w:rPr>
        <w:rFonts w:ascii="Tw Cen MT" w:eastAsiaTheme="minorEastAsia" w:hAnsi="Tw Cen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D0197"/>
    <w:multiLevelType w:val="hybridMultilevel"/>
    <w:tmpl w:val="4DBEEB3A"/>
    <w:lvl w:ilvl="0" w:tplc="C0284AAA">
      <w:start w:val="2008"/>
      <w:numFmt w:val="bullet"/>
      <w:lvlText w:val="-"/>
      <w:lvlJc w:val="left"/>
      <w:pPr>
        <w:ind w:left="720" w:hanging="360"/>
      </w:pPr>
      <w:rPr>
        <w:rFonts w:ascii="Tw Cen MT" w:eastAsiaTheme="minorEastAsia" w:hAnsi="Tw Cen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19B56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63D0A73"/>
    <w:multiLevelType w:val="hybridMultilevel"/>
    <w:tmpl w:val="DA884B5A"/>
    <w:lvl w:ilvl="0" w:tplc="C0284AAA">
      <w:start w:val="2008"/>
      <w:numFmt w:val="bullet"/>
      <w:lvlText w:val="-"/>
      <w:lvlJc w:val="left"/>
      <w:pPr>
        <w:ind w:left="720" w:hanging="360"/>
      </w:pPr>
      <w:rPr>
        <w:rFonts w:ascii="Tw Cen MT" w:eastAsiaTheme="minorEastAsia" w:hAnsi="Tw Cen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D3B1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548955B1"/>
    <w:multiLevelType w:val="hybridMultilevel"/>
    <w:tmpl w:val="3F96DC5E"/>
    <w:lvl w:ilvl="0" w:tplc="C0284AAA">
      <w:start w:val="2008"/>
      <w:numFmt w:val="bullet"/>
      <w:lvlText w:val="-"/>
      <w:lvlJc w:val="left"/>
      <w:pPr>
        <w:ind w:left="720" w:hanging="360"/>
      </w:pPr>
      <w:rPr>
        <w:rFonts w:ascii="Tw Cen MT" w:eastAsiaTheme="minorEastAsia" w:hAnsi="Tw Cen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D45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8"/>
  </w:num>
  <w:num w:numId="12">
    <w:abstractNumId w:val="13"/>
  </w:num>
  <w:num w:numId="13">
    <w:abstractNumId w:val="4"/>
  </w:num>
  <w:num w:numId="14">
    <w:abstractNumId w:val="9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8"/>
  </w:num>
  <w:num w:numId="20">
    <w:abstractNumId w:val="13"/>
  </w:num>
  <w:num w:numId="21">
    <w:abstractNumId w:val="9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8"/>
  </w:num>
  <w:num w:numId="27">
    <w:abstractNumId w:val="13"/>
  </w:num>
  <w:num w:numId="28">
    <w:abstractNumId w:val="11"/>
  </w:num>
  <w:num w:numId="29">
    <w:abstractNumId w:val="7"/>
  </w:num>
  <w:num w:numId="30">
    <w:abstractNumId w:val="6"/>
  </w:num>
  <w:num w:numId="31">
    <w:abstractNumId w:val="14"/>
  </w:num>
  <w:num w:numId="32">
    <w:abstractNumId w:val="9"/>
  </w:num>
  <w:num w:numId="33">
    <w:abstractNumId w:val="9"/>
  </w:num>
  <w:num w:numId="34">
    <w:abstractNumId w:val="11"/>
  </w:num>
  <w:num w:numId="35">
    <w:abstractNumId w:val="15"/>
  </w:num>
  <w:num w:numId="36">
    <w:abstractNumId w:val="10"/>
  </w:num>
  <w:num w:numId="37">
    <w:abstractNumId w:val="12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095"/>
    <w:rsid w:val="0002670A"/>
    <w:rsid w:val="000306EF"/>
    <w:rsid w:val="0006502E"/>
    <w:rsid w:val="000930EF"/>
    <w:rsid w:val="000D174D"/>
    <w:rsid w:val="00102B92"/>
    <w:rsid w:val="001234D6"/>
    <w:rsid w:val="00125A9C"/>
    <w:rsid w:val="00166F90"/>
    <w:rsid w:val="001A4E5E"/>
    <w:rsid w:val="001D7009"/>
    <w:rsid w:val="001F18BE"/>
    <w:rsid w:val="00227859"/>
    <w:rsid w:val="0029772A"/>
    <w:rsid w:val="00381229"/>
    <w:rsid w:val="00393E60"/>
    <w:rsid w:val="003A7696"/>
    <w:rsid w:val="00405AE0"/>
    <w:rsid w:val="0043066E"/>
    <w:rsid w:val="004C72AD"/>
    <w:rsid w:val="004D1813"/>
    <w:rsid w:val="004D1910"/>
    <w:rsid w:val="004F3C9D"/>
    <w:rsid w:val="00504095"/>
    <w:rsid w:val="00530742"/>
    <w:rsid w:val="00573DE2"/>
    <w:rsid w:val="005966CC"/>
    <w:rsid w:val="005C235D"/>
    <w:rsid w:val="005C4821"/>
    <w:rsid w:val="005E3EEF"/>
    <w:rsid w:val="005F7B38"/>
    <w:rsid w:val="006A0226"/>
    <w:rsid w:val="006A39DC"/>
    <w:rsid w:val="006B21E8"/>
    <w:rsid w:val="00752A6D"/>
    <w:rsid w:val="00785BE5"/>
    <w:rsid w:val="007B6E13"/>
    <w:rsid w:val="008B1A07"/>
    <w:rsid w:val="008C6F3A"/>
    <w:rsid w:val="008D373B"/>
    <w:rsid w:val="008F1696"/>
    <w:rsid w:val="00900193"/>
    <w:rsid w:val="00927E60"/>
    <w:rsid w:val="00967885"/>
    <w:rsid w:val="00970D57"/>
    <w:rsid w:val="00981E2A"/>
    <w:rsid w:val="0099536F"/>
    <w:rsid w:val="009A3BDF"/>
    <w:rsid w:val="009A60A1"/>
    <w:rsid w:val="009B5634"/>
    <w:rsid w:val="00A01736"/>
    <w:rsid w:val="00A21F73"/>
    <w:rsid w:val="00A224D1"/>
    <w:rsid w:val="00A2676B"/>
    <w:rsid w:val="00A4399A"/>
    <w:rsid w:val="00A51D3D"/>
    <w:rsid w:val="00A7534D"/>
    <w:rsid w:val="00B10318"/>
    <w:rsid w:val="00B83FF4"/>
    <w:rsid w:val="00BB4343"/>
    <w:rsid w:val="00BC61E9"/>
    <w:rsid w:val="00BE4E8B"/>
    <w:rsid w:val="00C02D1D"/>
    <w:rsid w:val="00C9119A"/>
    <w:rsid w:val="00CA7A31"/>
    <w:rsid w:val="00D018F0"/>
    <w:rsid w:val="00D32C46"/>
    <w:rsid w:val="00D821D9"/>
    <w:rsid w:val="00D933C1"/>
    <w:rsid w:val="00DA6AF6"/>
    <w:rsid w:val="00E042B1"/>
    <w:rsid w:val="00E3381B"/>
    <w:rsid w:val="00E720E5"/>
    <w:rsid w:val="00EF69CA"/>
    <w:rsid w:val="00EF74FD"/>
    <w:rsid w:val="00F1004A"/>
    <w:rsid w:val="00FB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C"/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  <w:style w:type="table" w:customStyle="1" w:styleId="Listamedia1-nfasis11">
    <w:name w:val="Lista media 1 - Énfasis 11"/>
    <w:basedOn w:val="Tablanormal"/>
    <w:uiPriority w:val="41"/>
    <w:rsid w:val="005E3EE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rlosenrique.diaztorres@gmail.cl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ita\AppData\Roaming\Microsoft\Plantillas\Curr&#237;culo%20(dise&#241;o%20Intermedi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249DDA105041D7AE6E55D19E306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0FC2-4006-48A2-967F-B8F0A93856EF}"/>
      </w:docPartPr>
      <w:docPartBody>
        <w:p w:rsidR="00CB4B2D" w:rsidRDefault="004E041D">
          <w:pPr>
            <w:pStyle w:val="A8249DDA105041D7AE6E55D19E306316"/>
          </w:pPr>
          <w:r>
            <w:rPr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F0B49"/>
    <w:rsid w:val="000664A1"/>
    <w:rsid w:val="000F449E"/>
    <w:rsid w:val="001C5331"/>
    <w:rsid w:val="001F2932"/>
    <w:rsid w:val="002600D8"/>
    <w:rsid w:val="002E15A9"/>
    <w:rsid w:val="003920F2"/>
    <w:rsid w:val="00405CD7"/>
    <w:rsid w:val="004E041D"/>
    <w:rsid w:val="00582C48"/>
    <w:rsid w:val="006F0B49"/>
    <w:rsid w:val="0070554D"/>
    <w:rsid w:val="00882172"/>
    <w:rsid w:val="009C4576"/>
    <w:rsid w:val="009D514B"/>
    <w:rsid w:val="00B1555E"/>
    <w:rsid w:val="00BE65A7"/>
    <w:rsid w:val="00CB4B2D"/>
    <w:rsid w:val="00CB69C9"/>
    <w:rsid w:val="00E93678"/>
    <w:rsid w:val="00F86EAD"/>
    <w:rsid w:val="00FA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CB69C9"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5EEE7E95794247B2A27A54D8D3DE7229">
    <w:name w:val="5EEE7E95794247B2A27A54D8D3DE7229"/>
    <w:rsid w:val="00CB69C9"/>
  </w:style>
  <w:style w:type="paragraph" w:customStyle="1" w:styleId="A8249DDA105041D7AE6E55D19E306316">
    <w:name w:val="A8249DDA105041D7AE6E55D19E306316"/>
    <w:rsid w:val="00CB69C9"/>
  </w:style>
  <w:style w:type="paragraph" w:customStyle="1" w:styleId="004EA0495D5446CCAEB2C6586F1B0FF5">
    <w:name w:val="004EA0495D5446CCAEB2C6586F1B0FF5"/>
    <w:rsid w:val="00CB69C9"/>
  </w:style>
  <w:style w:type="paragraph" w:customStyle="1" w:styleId="DF95F9AE47F443E2AFAE0D4B7DF2CB5C">
    <w:name w:val="DF95F9AE47F443E2AFAE0D4B7DF2CB5C"/>
    <w:rsid w:val="00CB69C9"/>
  </w:style>
  <w:style w:type="paragraph" w:customStyle="1" w:styleId="F2DAE9A391684EDB81B311CFA834AFCE">
    <w:name w:val="F2DAE9A391684EDB81B311CFA834AFCE"/>
    <w:rsid w:val="00CB69C9"/>
  </w:style>
  <w:style w:type="paragraph" w:customStyle="1" w:styleId="79209EF0F620471FB128B0B68D4E2D66">
    <w:name w:val="79209EF0F620471FB128B0B68D4E2D66"/>
    <w:rsid w:val="00CB69C9"/>
  </w:style>
  <w:style w:type="paragraph" w:customStyle="1" w:styleId="011EB2E2501249C3B97E678AC190E931">
    <w:name w:val="011EB2E2501249C3B97E678AC190E931"/>
    <w:rsid w:val="00CB69C9"/>
  </w:style>
  <w:style w:type="paragraph" w:customStyle="1" w:styleId="28B5C517AE2D4E6D892F6DE9049890A4">
    <w:name w:val="28B5C517AE2D4E6D892F6DE9049890A4"/>
    <w:rsid w:val="00CB69C9"/>
  </w:style>
  <w:style w:type="paragraph" w:customStyle="1" w:styleId="A7ACE15C080D454BB43AF4EF7AB59311">
    <w:name w:val="A7ACE15C080D454BB43AF4EF7AB59311"/>
    <w:rsid w:val="00CB69C9"/>
  </w:style>
  <w:style w:type="paragraph" w:customStyle="1" w:styleId="6BE7F780AA004ECB8C61F12D36F3C2FA">
    <w:name w:val="6BE7F780AA004ECB8C61F12D36F3C2FA"/>
    <w:rsid w:val="00CB69C9"/>
  </w:style>
  <w:style w:type="paragraph" w:customStyle="1" w:styleId="1D27DAA67B1640A5A14E41568738EE6D">
    <w:name w:val="1D27DAA67B1640A5A14E41568738EE6D"/>
    <w:rsid w:val="00CB69C9"/>
  </w:style>
  <w:style w:type="paragraph" w:customStyle="1" w:styleId="7174F01CE0FB4425840A005C7FC623DE">
    <w:name w:val="7174F01CE0FB4425840A005C7FC623DE"/>
    <w:rsid w:val="00CB69C9"/>
  </w:style>
  <w:style w:type="paragraph" w:customStyle="1" w:styleId="4D69D047E2D2488DBB7C629BEE9D6703">
    <w:name w:val="4D69D047E2D2488DBB7C629BEE9D6703"/>
    <w:rsid w:val="00CB69C9"/>
  </w:style>
  <w:style w:type="paragraph" w:customStyle="1" w:styleId="A0B1E9116F2B43BDABFBDCCC8B860429">
    <w:name w:val="A0B1E9116F2B43BDABFBDCCC8B860429"/>
    <w:rsid w:val="00CB69C9"/>
  </w:style>
  <w:style w:type="paragraph" w:customStyle="1" w:styleId="EA7C94EC12E0484FA0A31E304242480B">
    <w:name w:val="EA7C94EC12E0484FA0A31E304242480B"/>
    <w:rsid w:val="00CB69C9"/>
  </w:style>
  <w:style w:type="paragraph" w:customStyle="1" w:styleId="461EB5ECEF2841FB81EBBB6B0456F1E3">
    <w:name w:val="461EB5ECEF2841FB81EBBB6B0456F1E3"/>
    <w:rsid w:val="00CB69C9"/>
  </w:style>
  <w:style w:type="paragraph" w:customStyle="1" w:styleId="EA17A340A24B4A048DF1EE2FC50A8FB3">
    <w:name w:val="EA17A340A24B4A048DF1EE2FC50A8FB3"/>
    <w:rsid w:val="00CB69C9"/>
  </w:style>
  <w:style w:type="paragraph" w:customStyle="1" w:styleId="9FBB347140954C7C96FD63CD5ACDF926">
    <w:name w:val="9FBB347140954C7C96FD63CD5ACDF926"/>
    <w:rsid w:val="006F0B49"/>
  </w:style>
  <w:style w:type="paragraph" w:customStyle="1" w:styleId="7B48AAEDEFA349958B5F53C13845DC1F">
    <w:name w:val="7B48AAEDEFA349958B5F53C13845DC1F"/>
    <w:rsid w:val="006F0B49"/>
  </w:style>
  <w:style w:type="paragraph" w:customStyle="1" w:styleId="8984E84465AB498D9E6FAC57A030A1C1">
    <w:name w:val="8984E84465AB498D9E6FAC57A030A1C1"/>
    <w:rsid w:val="006F0B49"/>
  </w:style>
  <w:style w:type="paragraph" w:customStyle="1" w:styleId="47B0CCE171514978B60718741050227F">
    <w:name w:val="47B0CCE171514978B60718741050227F"/>
    <w:rsid w:val="006F0B49"/>
  </w:style>
  <w:style w:type="paragraph" w:customStyle="1" w:styleId="38DC6A1507D74DF7B83E360464A8D60F">
    <w:name w:val="38DC6A1507D74DF7B83E360464A8D60F"/>
    <w:rsid w:val="006F0B49"/>
  </w:style>
  <w:style w:type="paragraph" w:customStyle="1" w:styleId="3149C62CF20F4589BD6948199A43D0D7">
    <w:name w:val="3149C62CF20F4589BD6948199A43D0D7"/>
    <w:rsid w:val="006F0B49"/>
  </w:style>
  <w:style w:type="paragraph" w:customStyle="1" w:styleId="93267A8DE60147B5AB6851005D65865C">
    <w:name w:val="93267A8DE60147B5AB6851005D65865C"/>
    <w:rsid w:val="006F0B49"/>
  </w:style>
  <w:style w:type="paragraph" w:customStyle="1" w:styleId="8D4B1930F7414A5D9CEF56D3A37E92B2">
    <w:name w:val="8D4B1930F7414A5D9CEF56D3A37E92B2"/>
    <w:rsid w:val="006F0B49"/>
  </w:style>
  <w:style w:type="paragraph" w:customStyle="1" w:styleId="BE6A87C6E9964F78BBA2A6E9B7DF529F">
    <w:name w:val="BE6A87C6E9964F78BBA2A6E9B7DF529F"/>
    <w:rsid w:val="006F0B49"/>
  </w:style>
  <w:style w:type="paragraph" w:customStyle="1" w:styleId="572F0B43A3F74889B1F55199818170ED">
    <w:name w:val="572F0B43A3F74889B1F55199818170ED"/>
    <w:rsid w:val="006F0B49"/>
  </w:style>
  <w:style w:type="paragraph" w:customStyle="1" w:styleId="F44F9D39B6A3438882AA218619C303C4">
    <w:name w:val="F44F9D39B6A3438882AA218619C303C4"/>
    <w:rsid w:val="006F0B49"/>
  </w:style>
  <w:style w:type="paragraph" w:customStyle="1" w:styleId="A7F5CAF9DB284041B63F03E9D380CA85">
    <w:name w:val="A7F5CAF9DB284041B63F03E9D380CA85"/>
    <w:rsid w:val="006F0B49"/>
  </w:style>
  <w:style w:type="paragraph" w:customStyle="1" w:styleId="1BE5DC7BCCF1424684AB1844AC2D4BC4">
    <w:name w:val="1BE5DC7BCCF1424684AB1844AC2D4BC4"/>
    <w:rsid w:val="006F0B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0E19BB65-1694-4ECE-8E0C-CCCE0FBC0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(diseño Intermedio)</Template>
  <TotalTime>26</TotalTime>
  <Pages>4</Pages>
  <Words>760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(Median theme)</vt:lpstr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theme)</dc:title>
  <dc:creator>Carlos Enrique Díaz Torres</dc:creator>
  <cp:lastModifiedBy>cdiaz</cp:lastModifiedBy>
  <cp:revision>6</cp:revision>
  <cp:lastPrinted>2014-05-08T03:04:00Z</cp:lastPrinted>
  <dcterms:created xsi:type="dcterms:W3CDTF">2014-12-01T16:37:00Z</dcterms:created>
  <dcterms:modified xsi:type="dcterms:W3CDTF">2014-12-10T12:43:00Z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  <property fmtid="{D5CDD505-2E9C-101B-9397-08002B2CF9AE}" pid="3" name="_NewReviewCycle">
    <vt:lpwstr/>
  </property>
</Properties>
</file>